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华文中宋" w:hAnsi="华文中宋" w:eastAsia="华文中宋" w:cs="华文中宋"/>
          <w:color w:val="000000"/>
          <w:spacing w:val="0"/>
          <w:w w:val="100"/>
          <w:position w:val="0"/>
          <w:sz w:val="44"/>
          <w:szCs w:val="44"/>
        </w:rPr>
      </w:pPr>
      <w:bookmarkStart w:id="5" w:name="_GoBack"/>
      <w:bookmarkEnd w:id="5"/>
      <w:bookmarkStart w:id="0" w:name="bookmark7"/>
      <w:bookmarkStart w:id="1" w:name="bookmark8"/>
      <w:bookmarkStart w:id="2" w:name="bookmark6"/>
      <w:r>
        <w:rPr>
          <w:rFonts w:hint="eastAsia" w:ascii="华文中宋" w:hAnsi="华文中宋" w:eastAsia="华文中宋" w:cs="华文中宋"/>
          <w:color w:val="000000"/>
          <w:spacing w:val="0"/>
          <w:w w:val="100"/>
          <w:position w:val="0"/>
          <w:sz w:val="44"/>
          <w:szCs w:val="44"/>
          <w:lang w:val="en-US" w:eastAsia="zh-CN"/>
        </w:rPr>
        <w:t>洮北区</w:t>
      </w:r>
      <w:r>
        <w:rPr>
          <w:rFonts w:hint="eastAsia" w:ascii="华文中宋" w:hAnsi="华文中宋" w:eastAsia="华文中宋" w:cs="华文中宋"/>
          <w:color w:val="000000"/>
          <w:spacing w:val="0"/>
          <w:w w:val="100"/>
          <w:position w:val="0"/>
          <w:sz w:val="44"/>
          <w:szCs w:val="44"/>
        </w:rPr>
        <w:t>人民法院审判权责行使工作标准</w:t>
      </w:r>
      <w:bookmarkEnd w:id="0"/>
      <w:bookmarkEnd w:id="1"/>
      <w:bookmarkEnd w:id="2"/>
    </w:p>
    <w:p>
      <w:pPr>
        <w:pStyle w:val="6"/>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880" w:firstLineChars="200"/>
        <w:jc w:val="center"/>
        <w:textAlignment w:val="auto"/>
        <w:rPr>
          <w:rFonts w:hint="eastAsia" w:ascii="华文中宋" w:hAnsi="华文中宋" w:eastAsia="华文中宋" w:cs="华文中宋"/>
          <w:color w:val="000000"/>
          <w:spacing w:val="0"/>
          <w:w w:val="100"/>
          <w:position w:val="0"/>
          <w:sz w:val="44"/>
          <w:szCs w:val="44"/>
        </w:rPr>
      </w:pPr>
    </w:p>
    <w:p>
      <w:pPr>
        <w:pStyle w:val="7"/>
        <w:keepNext w:val="0"/>
        <w:keepLines w:val="0"/>
        <w:pageBreakBefore w:val="0"/>
        <w:widowControl w:val="0"/>
        <w:numPr>
          <w:ilvl w:val="0"/>
          <w:numId w:val="1"/>
        </w:numPr>
        <w:shd w:val="clear" w:color="auto" w:fill="auto"/>
        <w:tabs>
          <w:tab w:val="left" w:pos="378"/>
        </w:tabs>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rPr>
          <w:rFonts w:hint="eastAsia" w:ascii="黑体" w:hAnsi="黑体" w:eastAsia="黑体" w:cs="黑体"/>
          <w:sz w:val="32"/>
          <w:szCs w:val="32"/>
        </w:rPr>
      </w:pPr>
      <w:bookmarkStart w:id="3" w:name="bookmark9"/>
      <w:bookmarkEnd w:id="3"/>
      <w:r>
        <w:rPr>
          <w:rFonts w:hint="eastAsia" w:ascii="黑体" w:hAnsi="黑体" w:eastAsia="黑体" w:cs="黑体"/>
          <w:color w:val="000000"/>
          <w:spacing w:val="0"/>
          <w:w w:val="100"/>
          <w:position w:val="0"/>
          <w:sz w:val="32"/>
          <w:szCs w:val="32"/>
        </w:rPr>
        <w:t>总则</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1.1</w:t>
      </w:r>
      <w:r>
        <w:rPr>
          <w:rFonts w:hint="eastAsia" w:ascii="仿宋" w:hAnsi="仿宋" w:eastAsia="仿宋" w:cs="仿宋"/>
          <w:color w:val="000000"/>
          <w:spacing w:val="0"/>
          <w:w w:val="100"/>
          <w:position w:val="0"/>
          <w:sz w:val="32"/>
          <w:szCs w:val="32"/>
        </w:rPr>
        <w:t>为进一步科学界定、细化明确审判相关人员的审判权力和责任，健全完善权责明晰、权责统一、监督有序、制约有效的审判权力运行和制约监督机制，推动实现全过程监管，有效做好风险防控，不断提升审判质效和司法公信力，依据有关法律和司法解释规定，结合</w:t>
      </w:r>
      <w:r>
        <w:rPr>
          <w:rFonts w:hint="eastAsia" w:ascii="仿宋" w:hAnsi="仿宋" w:eastAsia="仿宋" w:cs="仿宋"/>
          <w:color w:val="000000"/>
          <w:spacing w:val="0"/>
          <w:w w:val="100"/>
          <w:position w:val="0"/>
          <w:sz w:val="32"/>
          <w:szCs w:val="32"/>
          <w:lang w:val="en-US" w:eastAsia="zh-CN"/>
        </w:rPr>
        <w:t>洮北区人民</w:t>
      </w:r>
      <w:r>
        <w:rPr>
          <w:rFonts w:hint="eastAsia" w:ascii="仿宋" w:hAnsi="仿宋" w:eastAsia="仿宋" w:cs="仿宋"/>
          <w:color w:val="000000"/>
          <w:spacing w:val="0"/>
          <w:w w:val="100"/>
          <w:position w:val="0"/>
          <w:sz w:val="32"/>
          <w:szCs w:val="32"/>
        </w:rPr>
        <w:t>法院审判工作实际，制定本标准。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1.2</w:t>
      </w:r>
      <w:r>
        <w:rPr>
          <w:rFonts w:hint="eastAsia" w:ascii="仿宋" w:hAnsi="仿宋" w:eastAsia="仿宋" w:cs="仿宋"/>
          <w:color w:val="000000"/>
          <w:spacing w:val="0"/>
          <w:w w:val="100"/>
          <w:position w:val="0"/>
          <w:sz w:val="32"/>
          <w:szCs w:val="32"/>
        </w:rPr>
        <w:t>本标准所称审判权责是指院长、副院长（包括审判委员会专职委员、执行局局长等其他院领导）、庭长、副庭长行使的审判监督管理权、法官行使的审判权、法官助理、书记员（含聘用制文员）等相关人员行使的审判辅助权以及应当承担的相应责任。</w:t>
      </w:r>
    </w:p>
    <w:p>
      <w:pPr>
        <w:pStyle w:val="7"/>
        <w:keepNext w:val="0"/>
        <w:keepLines w:val="0"/>
        <w:pageBreakBefore w:val="0"/>
        <w:widowControl w:val="0"/>
        <w:numPr>
          <w:ilvl w:val="0"/>
          <w:numId w:val="1"/>
        </w:numPr>
        <w:shd w:val="clear" w:color="auto" w:fill="auto"/>
        <w:tabs>
          <w:tab w:val="left" w:pos="378"/>
        </w:tabs>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rPr>
          <w:rFonts w:hint="eastAsia" w:ascii="黑体" w:hAnsi="黑体" w:eastAsia="黑体" w:cs="黑体"/>
          <w:color w:val="000000"/>
          <w:spacing w:val="0"/>
          <w:w w:val="100"/>
          <w:position w:val="0"/>
          <w:sz w:val="32"/>
          <w:szCs w:val="32"/>
        </w:rPr>
      </w:pPr>
      <w:bookmarkStart w:id="4" w:name="bookmark10"/>
      <w:bookmarkEnd w:id="4"/>
      <w:r>
        <w:rPr>
          <w:rFonts w:hint="eastAsia" w:ascii="黑体" w:hAnsi="黑体" w:eastAsia="黑体" w:cs="黑体"/>
          <w:color w:val="000000"/>
          <w:spacing w:val="0"/>
          <w:w w:val="100"/>
          <w:position w:val="0"/>
          <w:sz w:val="32"/>
          <w:szCs w:val="32"/>
        </w:rPr>
        <w:t>一般规定</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2.1</w:t>
      </w:r>
      <w:r>
        <w:rPr>
          <w:rFonts w:hint="eastAsia" w:ascii="仿宋" w:hAnsi="仿宋" w:eastAsia="仿宋" w:cs="仿宋"/>
          <w:color w:val="000000"/>
          <w:spacing w:val="0"/>
          <w:w w:val="100"/>
          <w:position w:val="0"/>
          <w:sz w:val="32"/>
          <w:szCs w:val="32"/>
        </w:rPr>
        <w:t>审判权责的行使，以审判权为核心，以审判监督权和审判管理权为保障，严格落实“让审理者裁判、由裁判者负责”。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2.2</w:t>
      </w:r>
      <w:r>
        <w:rPr>
          <w:rFonts w:hint="eastAsia" w:ascii="仿宋" w:hAnsi="仿宋" w:eastAsia="仿宋" w:cs="仿宋"/>
          <w:color w:val="000000"/>
          <w:spacing w:val="0"/>
          <w:w w:val="100"/>
          <w:position w:val="0"/>
          <w:sz w:val="32"/>
          <w:szCs w:val="32"/>
        </w:rPr>
        <w:t>法官依法独立公正行使审判权，有权对案件事实认定和法律适用独立发表意见，不受行政机关、社会团体和个人的干涉。</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2.3</w:t>
      </w:r>
      <w:r>
        <w:rPr>
          <w:rFonts w:hint="eastAsia" w:ascii="仿宋" w:hAnsi="仿宋" w:eastAsia="仿宋" w:cs="仿宋"/>
          <w:color w:val="000000"/>
          <w:spacing w:val="0"/>
          <w:w w:val="100"/>
          <w:position w:val="0"/>
          <w:sz w:val="32"/>
          <w:szCs w:val="32"/>
        </w:rPr>
        <w:t>院长、副院长、庭长、副庭长行使审判监督权和审判管理权应符合法定职责权限范围。</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2.4</w:t>
      </w:r>
      <w:r>
        <w:rPr>
          <w:rFonts w:hint="eastAsia" w:ascii="仿宋" w:hAnsi="仿宋" w:eastAsia="仿宋" w:cs="仿宋"/>
          <w:color w:val="000000"/>
          <w:spacing w:val="0"/>
          <w:w w:val="100"/>
          <w:position w:val="0"/>
          <w:sz w:val="32"/>
          <w:szCs w:val="32"/>
        </w:rPr>
        <w:t>法官依法履行审判职责受法律保护，非因法定事由，非经法定程序，法官依法履职行为不受追究。</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en-US" w:bidi="en-US"/>
        </w:rPr>
        <w:t>2.5</w:t>
      </w:r>
      <w:r>
        <w:rPr>
          <w:rFonts w:hint="eastAsia" w:ascii="仿宋" w:hAnsi="仿宋" w:eastAsia="仿宋" w:cs="仿宋"/>
          <w:color w:val="000000"/>
          <w:spacing w:val="0"/>
          <w:w w:val="100"/>
          <w:position w:val="0"/>
          <w:sz w:val="32"/>
          <w:szCs w:val="32"/>
        </w:rPr>
        <w:t>审判权责各类主体故意泄露审判秘密、违反</w:t>
      </w:r>
      <w:r>
        <w:rPr>
          <w:rFonts w:hint="eastAsia" w:ascii="仿宋" w:hAnsi="仿宋" w:eastAsia="仿宋" w:cs="仿宋"/>
          <w:color w:val="000000"/>
          <w:spacing w:val="0"/>
          <w:w w:val="100"/>
          <w:position w:val="0"/>
          <w:sz w:val="32"/>
          <w:szCs w:val="32"/>
          <w:lang w:val="zh-CN" w:eastAsia="zh-CN" w:bidi="zh-CN"/>
        </w:rPr>
        <w:t>“三个</w:t>
      </w:r>
      <w:r>
        <w:rPr>
          <w:rFonts w:hint="eastAsia" w:ascii="仿宋" w:hAnsi="仿宋" w:eastAsia="仿宋" w:cs="仿宋"/>
          <w:color w:val="000000"/>
          <w:spacing w:val="0"/>
          <w:w w:val="100"/>
          <w:position w:val="0"/>
          <w:sz w:val="32"/>
          <w:szCs w:val="32"/>
        </w:rPr>
        <w:t>规定”及其它违纪违规违法行为的，应当按照有关规定承担相应责任。</w:t>
      </w:r>
    </w:p>
    <w:p>
      <w:pPr>
        <w:pStyle w:val="7"/>
        <w:keepNext w:val="0"/>
        <w:keepLines w:val="0"/>
        <w:pageBreakBefore w:val="0"/>
        <w:widowControl w:val="0"/>
        <w:numPr>
          <w:ilvl w:val="0"/>
          <w:numId w:val="0"/>
        </w:numPr>
        <w:shd w:val="clear" w:color="auto" w:fill="auto"/>
        <w:tabs>
          <w:tab w:val="left" w:pos="378"/>
        </w:tabs>
        <w:kinsoku/>
        <w:wordWrap/>
        <w:overflowPunct/>
        <w:topLinePunct w:val="0"/>
        <w:autoSpaceDE/>
        <w:autoSpaceDN/>
        <w:bidi w:val="0"/>
        <w:adjustRightInd/>
        <w:snapToGrid/>
        <w:spacing w:before="0" w:after="0" w:line="360" w:lineRule="auto"/>
        <w:ind w:leftChars="0" w:right="0" w:rightChars="0"/>
        <w:jc w:val="both"/>
        <w:textAlignment w:val="auto"/>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rPr>
        <w:t>3.履职指引</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w:t>
      </w:r>
      <w:r>
        <w:rPr>
          <w:rFonts w:hint="eastAsia" w:ascii="仿宋" w:hAnsi="仿宋" w:eastAsia="仿宋" w:cs="仿宋"/>
          <w:color w:val="000000"/>
          <w:spacing w:val="0"/>
          <w:w w:val="100"/>
          <w:position w:val="0"/>
          <w:sz w:val="32"/>
          <w:szCs w:val="32"/>
        </w:rPr>
        <w:t>法官独任审理案件时，应当履行下列审判职责：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3.1.1</w:t>
      </w:r>
      <w:r>
        <w:rPr>
          <w:rFonts w:hint="eastAsia" w:ascii="仿宋" w:hAnsi="仿宋" w:eastAsia="仿宋" w:cs="仿宋"/>
          <w:color w:val="000000"/>
          <w:spacing w:val="0"/>
          <w:w w:val="100"/>
          <w:position w:val="0"/>
          <w:sz w:val="32"/>
          <w:szCs w:val="32"/>
        </w:rPr>
        <w:t>主持或者指导法官助理做好庭前会议、庭前调解、证据交换等庭前准备工作；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3.1.2</w:t>
      </w:r>
      <w:r>
        <w:rPr>
          <w:rFonts w:hint="eastAsia" w:ascii="仿宋" w:hAnsi="仿宋" w:eastAsia="仿宋" w:cs="仿宋"/>
          <w:color w:val="000000"/>
          <w:spacing w:val="0"/>
          <w:w w:val="100"/>
          <w:position w:val="0"/>
          <w:sz w:val="32"/>
          <w:szCs w:val="32"/>
        </w:rPr>
        <w:t>主持案件开庭、调解，依法作出裁判；</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3.1.3</w:t>
      </w:r>
      <w:r>
        <w:rPr>
          <w:rFonts w:hint="eastAsia" w:ascii="仿宋" w:hAnsi="仿宋" w:eastAsia="仿宋" w:cs="仿宋"/>
          <w:color w:val="000000"/>
          <w:spacing w:val="0"/>
          <w:w w:val="100"/>
          <w:position w:val="0"/>
          <w:sz w:val="32"/>
          <w:szCs w:val="32"/>
        </w:rPr>
        <w:t>制作裁判文书或者指导法官助理起草裁判文书，并直接签发裁判文书；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3.1.4</w:t>
      </w:r>
      <w:r>
        <w:rPr>
          <w:rFonts w:hint="eastAsia" w:ascii="仿宋" w:hAnsi="仿宋" w:eastAsia="仿宋" w:cs="仿宋"/>
          <w:color w:val="000000"/>
          <w:spacing w:val="0"/>
          <w:w w:val="100"/>
          <w:position w:val="0"/>
          <w:sz w:val="32"/>
          <w:szCs w:val="32"/>
        </w:rPr>
        <w:t>依法决定案件审理中的程序性事项；</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3.1.5</w:t>
      </w:r>
      <w:r>
        <w:rPr>
          <w:rFonts w:hint="eastAsia" w:ascii="仿宋" w:hAnsi="仿宋" w:eastAsia="仿宋" w:cs="仿宋"/>
          <w:color w:val="000000"/>
          <w:spacing w:val="0"/>
          <w:w w:val="100"/>
          <w:position w:val="0"/>
          <w:sz w:val="32"/>
          <w:szCs w:val="32"/>
        </w:rPr>
        <w:t>依法行使其他审判权力。</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3.2</w:t>
      </w:r>
      <w:r>
        <w:rPr>
          <w:rFonts w:hint="eastAsia" w:ascii="仿宋" w:hAnsi="仿宋" w:eastAsia="仿宋" w:cs="仿宋"/>
          <w:color w:val="000000"/>
          <w:spacing w:val="0"/>
          <w:w w:val="100"/>
          <w:position w:val="0"/>
          <w:sz w:val="32"/>
          <w:szCs w:val="32"/>
        </w:rPr>
        <w:t>合议庭审理案件时，审判长除承担由合议庭成员共同承担的审判职责外，还应当履行下列审判职责：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3.2.1</w:t>
      </w:r>
      <w:r>
        <w:rPr>
          <w:rFonts w:hint="eastAsia" w:ascii="仿宋" w:hAnsi="仿宋" w:eastAsia="仿宋" w:cs="仿宋"/>
          <w:color w:val="000000"/>
          <w:spacing w:val="0"/>
          <w:w w:val="100"/>
          <w:position w:val="0"/>
          <w:sz w:val="32"/>
          <w:szCs w:val="32"/>
        </w:rPr>
        <w:t>确定案件审理方案、庭审提纲、协调合议庭成员庭审分工；</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3.2.2</w:t>
      </w:r>
      <w:r>
        <w:rPr>
          <w:rFonts w:hint="eastAsia" w:ascii="仿宋" w:hAnsi="仿宋" w:eastAsia="仿宋" w:cs="仿宋"/>
          <w:color w:val="000000"/>
          <w:spacing w:val="0"/>
          <w:w w:val="100"/>
          <w:position w:val="0"/>
          <w:sz w:val="32"/>
          <w:szCs w:val="32"/>
        </w:rPr>
        <w:t>指导做好其他必要的庭审准备工作；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3.2.3</w:t>
      </w:r>
      <w:r>
        <w:rPr>
          <w:rFonts w:hint="eastAsia" w:ascii="仿宋" w:hAnsi="仿宋" w:eastAsia="仿宋" w:cs="仿宋"/>
          <w:color w:val="000000"/>
          <w:spacing w:val="0"/>
          <w:w w:val="100"/>
          <w:position w:val="0"/>
          <w:sz w:val="32"/>
          <w:szCs w:val="32"/>
        </w:rPr>
        <w:t>主持、指挥庭审活动；</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3.2.4</w:t>
      </w:r>
      <w:r>
        <w:rPr>
          <w:rFonts w:hint="eastAsia" w:ascii="仿宋" w:hAnsi="仿宋" w:eastAsia="仿宋" w:cs="仿宋"/>
          <w:color w:val="000000"/>
          <w:spacing w:val="0"/>
          <w:w w:val="100"/>
          <w:position w:val="0"/>
          <w:sz w:val="32"/>
          <w:szCs w:val="32"/>
        </w:rPr>
        <w:t>主持合议庭评议；</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3.2.5</w:t>
      </w:r>
      <w:r>
        <w:rPr>
          <w:rFonts w:hint="eastAsia" w:ascii="仿宋" w:hAnsi="仿宋" w:eastAsia="仿宋" w:cs="仿宋"/>
          <w:color w:val="000000"/>
          <w:spacing w:val="0"/>
          <w:w w:val="100"/>
          <w:position w:val="0"/>
          <w:sz w:val="32"/>
          <w:szCs w:val="32"/>
        </w:rPr>
        <w:t>依照有关规定和程序将合议庭意见分歧较大的案件建议提交专业法官会议讨论，或者按程序建议提交审判委员会讨论决定；</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3.2.6</w:t>
      </w:r>
      <w:r>
        <w:rPr>
          <w:rFonts w:hint="eastAsia" w:ascii="仿宋" w:hAnsi="仿宋" w:eastAsia="仿宋" w:cs="仿宋"/>
          <w:color w:val="000000"/>
          <w:spacing w:val="0"/>
          <w:w w:val="100"/>
          <w:position w:val="0"/>
          <w:sz w:val="32"/>
          <w:szCs w:val="32"/>
        </w:rPr>
        <w:t>除审判委员会讨论决定的案件外，裁判文书由合议庭成员依次签署完毕后即可印发，审判长作为承办法官的，裁判文书由审判长最后签署；</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3.2.7</w:t>
      </w:r>
      <w:r>
        <w:rPr>
          <w:rFonts w:hint="eastAsia" w:ascii="仿宋" w:hAnsi="仿宋" w:eastAsia="仿宋" w:cs="仿宋"/>
          <w:color w:val="000000"/>
          <w:spacing w:val="0"/>
          <w:w w:val="100"/>
          <w:position w:val="0"/>
          <w:sz w:val="32"/>
          <w:szCs w:val="32"/>
        </w:rPr>
        <w:t>审判长作为承办法官时，应当同时履行承办法官的职责；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3.2.8</w:t>
      </w:r>
      <w:r>
        <w:rPr>
          <w:rFonts w:hint="eastAsia" w:ascii="仿宋" w:hAnsi="仿宋" w:eastAsia="仿宋" w:cs="仿宋"/>
          <w:color w:val="000000"/>
          <w:spacing w:val="0"/>
          <w:w w:val="100"/>
          <w:position w:val="0"/>
          <w:sz w:val="32"/>
          <w:szCs w:val="32"/>
        </w:rPr>
        <w:t>依法行使其他审判权力。</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3.3</w:t>
      </w:r>
      <w:r>
        <w:rPr>
          <w:rFonts w:hint="eastAsia" w:ascii="仿宋" w:hAnsi="仿宋" w:eastAsia="仿宋" w:cs="仿宋"/>
          <w:color w:val="000000"/>
          <w:spacing w:val="0"/>
          <w:w w:val="100"/>
          <w:position w:val="0"/>
          <w:sz w:val="32"/>
          <w:szCs w:val="32"/>
        </w:rPr>
        <w:t>合议庭审理案件时，承办法官应当履行下列审判职责：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3.3.1</w:t>
      </w:r>
      <w:r>
        <w:rPr>
          <w:rFonts w:hint="eastAsia" w:ascii="仿宋" w:hAnsi="仿宋" w:eastAsia="仿宋" w:cs="仿宋"/>
          <w:color w:val="000000"/>
          <w:spacing w:val="0"/>
          <w:w w:val="100"/>
          <w:position w:val="0"/>
          <w:sz w:val="32"/>
          <w:szCs w:val="32"/>
        </w:rPr>
        <w:t>主持或者指导法官助理做好庭前会议、庭前调解、证据交换等庭前准备工作；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3.3.2</w:t>
      </w:r>
      <w:r>
        <w:rPr>
          <w:rFonts w:hint="eastAsia" w:ascii="仿宋" w:hAnsi="仿宋" w:eastAsia="仿宋" w:cs="仿宋"/>
          <w:color w:val="000000"/>
          <w:spacing w:val="0"/>
          <w:w w:val="100"/>
          <w:position w:val="0"/>
          <w:sz w:val="32"/>
          <w:szCs w:val="32"/>
        </w:rPr>
        <w:t>就当事人提出的管辖权异议及保全、司法鉴定、非法证据排除申请等提请合议庭评议；</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3.3.3</w:t>
      </w:r>
      <w:r>
        <w:rPr>
          <w:rFonts w:hint="eastAsia" w:ascii="仿宋" w:hAnsi="仿宋" w:eastAsia="仿宋" w:cs="仿宋"/>
          <w:color w:val="000000"/>
          <w:spacing w:val="0"/>
          <w:w w:val="100"/>
          <w:position w:val="0"/>
          <w:sz w:val="32"/>
          <w:szCs w:val="32"/>
        </w:rPr>
        <w:t>对当事人提交的证据进行全面审核，提出审查意见；</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3.3.4</w:t>
      </w:r>
      <w:r>
        <w:rPr>
          <w:rFonts w:hint="eastAsia" w:ascii="仿宋" w:hAnsi="仿宋" w:eastAsia="仿宋" w:cs="仿宋"/>
          <w:color w:val="000000"/>
          <w:spacing w:val="0"/>
          <w:w w:val="100"/>
          <w:position w:val="0"/>
          <w:sz w:val="32"/>
          <w:szCs w:val="32"/>
        </w:rPr>
        <w:t>拟定庭审提纲，制作阅卷笔录；</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3.3.5</w:t>
      </w:r>
      <w:r>
        <w:rPr>
          <w:rFonts w:hint="eastAsia" w:ascii="仿宋" w:hAnsi="仿宋" w:eastAsia="仿宋" w:cs="仿宋"/>
          <w:color w:val="000000"/>
          <w:spacing w:val="0"/>
          <w:w w:val="100"/>
          <w:position w:val="0"/>
          <w:sz w:val="32"/>
          <w:szCs w:val="32"/>
        </w:rPr>
        <w:t>自己担任审判长时，主持、指挥庭审活动；不担任审判长时，协助审判长开展庭审活动；</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3.3.6</w:t>
      </w:r>
      <w:r>
        <w:rPr>
          <w:rFonts w:hint="eastAsia" w:ascii="仿宋" w:hAnsi="仿宋" w:eastAsia="仿宋" w:cs="仿宋"/>
          <w:color w:val="000000"/>
          <w:spacing w:val="0"/>
          <w:w w:val="100"/>
          <w:position w:val="0"/>
          <w:sz w:val="32"/>
          <w:szCs w:val="32"/>
        </w:rPr>
        <w:t>参与案件评议，并先行提出处理意见；</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3.3.7</w:t>
      </w:r>
      <w:r>
        <w:rPr>
          <w:rFonts w:hint="eastAsia" w:ascii="仿宋" w:hAnsi="仿宋" w:eastAsia="仿宋" w:cs="仿宋"/>
          <w:color w:val="000000"/>
          <w:spacing w:val="0"/>
          <w:w w:val="100"/>
          <w:position w:val="0"/>
          <w:sz w:val="32"/>
          <w:szCs w:val="32"/>
        </w:rPr>
        <w:t>根据合议庭评议意见制作裁判文书或者指导法官助理起草裁判文书；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3.3.8</w:t>
      </w:r>
      <w:r>
        <w:rPr>
          <w:rFonts w:hint="eastAsia" w:ascii="仿宋" w:hAnsi="仿宋" w:eastAsia="仿宋" w:cs="仿宋"/>
          <w:color w:val="000000"/>
          <w:spacing w:val="0"/>
          <w:w w:val="100"/>
          <w:position w:val="0"/>
          <w:sz w:val="32"/>
          <w:szCs w:val="32"/>
        </w:rPr>
        <w:t>依法行使其他审判权力。</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3.4</w:t>
      </w:r>
      <w:r>
        <w:rPr>
          <w:rFonts w:hint="eastAsia" w:ascii="仿宋" w:hAnsi="仿宋" w:eastAsia="仿宋" w:cs="仿宋"/>
          <w:color w:val="000000"/>
          <w:spacing w:val="0"/>
          <w:w w:val="100"/>
          <w:position w:val="0"/>
          <w:sz w:val="32"/>
          <w:szCs w:val="32"/>
        </w:rPr>
        <w:t>合议庭审理案件时，合议庭其他法官应当履行下列审判职责：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638" w:leftChars="266" w:right="0" w:rightChars="0" w:firstLine="0" w:firstLineChars="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3.4.1</w:t>
      </w:r>
      <w:r>
        <w:rPr>
          <w:rFonts w:hint="eastAsia" w:ascii="仿宋" w:hAnsi="仿宋" w:eastAsia="仿宋" w:cs="仿宋"/>
          <w:color w:val="000000"/>
          <w:spacing w:val="0"/>
          <w:w w:val="100"/>
          <w:position w:val="0"/>
          <w:sz w:val="32"/>
          <w:szCs w:val="32"/>
        </w:rPr>
        <w:t>阅看案件材料，参加庭审，按照庭审分工履行职责；</w:t>
      </w:r>
      <w:r>
        <w:rPr>
          <w:rFonts w:hint="eastAsia" w:ascii="仿宋" w:hAnsi="仿宋" w:eastAsia="仿宋" w:cs="仿宋"/>
          <w:color w:val="000000"/>
          <w:spacing w:val="0"/>
          <w:w w:val="100"/>
          <w:position w:val="0"/>
          <w:sz w:val="32"/>
          <w:szCs w:val="32"/>
          <w:lang w:val="en-US" w:eastAsia="en-US" w:bidi="en-US"/>
        </w:rPr>
        <w:t>3.4.2</w:t>
      </w:r>
      <w:r>
        <w:rPr>
          <w:rFonts w:hint="eastAsia" w:ascii="仿宋" w:hAnsi="仿宋" w:eastAsia="仿宋" w:cs="仿宋"/>
          <w:color w:val="000000"/>
          <w:spacing w:val="0"/>
          <w:w w:val="100"/>
          <w:position w:val="0"/>
          <w:sz w:val="32"/>
          <w:szCs w:val="32"/>
        </w:rPr>
        <w:t>参加合议庭评议并对案件独立发表意见；</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3.4.3</w:t>
      </w:r>
      <w:r>
        <w:rPr>
          <w:rFonts w:hint="eastAsia" w:ascii="仿宋" w:hAnsi="仿宋" w:eastAsia="仿宋" w:cs="仿宋"/>
          <w:color w:val="000000"/>
          <w:spacing w:val="0"/>
          <w:w w:val="100"/>
          <w:position w:val="0"/>
          <w:sz w:val="32"/>
          <w:szCs w:val="32"/>
        </w:rPr>
        <w:t>签署参与审理案件的法律文书；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3.4.4</w:t>
      </w:r>
      <w:r>
        <w:rPr>
          <w:rFonts w:hint="eastAsia" w:ascii="仿宋" w:hAnsi="仿宋" w:eastAsia="仿宋" w:cs="仿宋"/>
          <w:color w:val="000000"/>
          <w:spacing w:val="0"/>
          <w:w w:val="100"/>
          <w:position w:val="0"/>
          <w:sz w:val="32"/>
          <w:szCs w:val="32"/>
        </w:rPr>
        <w:t>依法行使其他审判权力。</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人民陪审员在人民法院执行职务期间，除不能担任审判长外,同法官有同等的权利义务。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3.5</w:t>
      </w:r>
      <w:r>
        <w:rPr>
          <w:rFonts w:hint="eastAsia" w:ascii="仿宋" w:hAnsi="仿宋" w:eastAsia="仿宋" w:cs="仿宋"/>
          <w:color w:val="000000"/>
          <w:spacing w:val="0"/>
          <w:w w:val="100"/>
          <w:position w:val="0"/>
          <w:sz w:val="32"/>
          <w:szCs w:val="32"/>
        </w:rPr>
        <w:t>院庭长履行审判职责时，应承办或参审案件，并担任审判长主持庭审活动。</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3.6</w:t>
      </w:r>
      <w:r>
        <w:rPr>
          <w:rFonts w:hint="eastAsia" w:ascii="仿宋" w:hAnsi="仿宋" w:eastAsia="仿宋" w:cs="仿宋"/>
          <w:color w:val="000000"/>
          <w:spacing w:val="0"/>
          <w:w w:val="100"/>
          <w:position w:val="0"/>
          <w:sz w:val="32"/>
          <w:szCs w:val="32"/>
        </w:rPr>
        <w:t>院庭长应当对以下</w:t>
      </w:r>
      <w:r>
        <w:rPr>
          <w:rFonts w:hint="eastAsia" w:ascii="仿宋" w:hAnsi="仿宋" w:eastAsia="仿宋" w:cs="仿宋"/>
          <w:color w:val="000000"/>
          <w:spacing w:val="0"/>
          <w:w w:val="100"/>
          <w:position w:val="0"/>
          <w:sz w:val="32"/>
          <w:szCs w:val="32"/>
          <w:lang w:val="zh-CN" w:eastAsia="zh-CN" w:bidi="zh-CN"/>
        </w:rPr>
        <w:t>“四</w:t>
      </w:r>
      <w:r>
        <w:rPr>
          <w:rFonts w:hint="eastAsia" w:ascii="仿宋" w:hAnsi="仿宋" w:eastAsia="仿宋" w:cs="仿宋"/>
          <w:color w:val="000000"/>
          <w:spacing w:val="0"/>
          <w:w w:val="100"/>
          <w:position w:val="0"/>
          <w:sz w:val="32"/>
          <w:szCs w:val="32"/>
        </w:rPr>
        <w:t>类案件</w:t>
      </w:r>
      <w:r>
        <w:rPr>
          <w:rFonts w:hint="eastAsia" w:ascii="仿宋" w:hAnsi="仿宋" w:eastAsia="仿宋" w:cs="仿宋"/>
          <w:color w:val="000000"/>
          <w:spacing w:val="0"/>
          <w:w w:val="100"/>
          <w:position w:val="0"/>
          <w:sz w:val="32"/>
          <w:szCs w:val="32"/>
          <w:lang w:val="zh-CN" w:eastAsia="zh-CN" w:bidi="zh-CN"/>
        </w:rPr>
        <w:t>”进行</w:t>
      </w:r>
      <w:r>
        <w:rPr>
          <w:rFonts w:hint="eastAsia" w:ascii="仿宋" w:hAnsi="仿宋" w:eastAsia="仿宋" w:cs="仿宋"/>
          <w:color w:val="000000"/>
          <w:spacing w:val="0"/>
          <w:w w:val="100"/>
          <w:position w:val="0"/>
          <w:sz w:val="32"/>
          <w:szCs w:val="32"/>
        </w:rPr>
        <w:t>监督，并要求独任法官或合议庭报告案件进展和评议结果：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3.6.1</w:t>
      </w:r>
      <w:r>
        <w:rPr>
          <w:rFonts w:hint="eastAsia" w:ascii="仿宋" w:hAnsi="仿宋" w:eastAsia="仿宋" w:cs="仿宋"/>
          <w:color w:val="000000"/>
          <w:spacing w:val="0"/>
          <w:w w:val="100"/>
          <w:position w:val="0"/>
          <w:sz w:val="32"/>
          <w:szCs w:val="32"/>
        </w:rPr>
        <w:t>重大、疑难、复杂、敏感的；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3.6.2</w:t>
      </w:r>
      <w:r>
        <w:rPr>
          <w:rFonts w:hint="eastAsia" w:ascii="仿宋" w:hAnsi="仿宋" w:eastAsia="仿宋" w:cs="仿宋"/>
          <w:color w:val="000000"/>
          <w:spacing w:val="0"/>
          <w:w w:val="100"/>
          <w:position w:val="0"/>
          <w:sz w:val="32"/>
          <w:szCs w:val="32"/>
        </w:rPr>
        <w:t>涉及群体性纠纷或者引发社会广泛关注，可能影响社会稳定的；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3.6.3</w:t>
      </w:r>
      <w:r>
        <w:rPr>
          <w:rFonts w:hint="eastAsia" w:ascii="仿宋" w:hAnsi="仿宋" w:eastAsia="仿宋" w:cs="仿宋"/>
          <w:color w:val="000000"/>
          <w:spacing w:val="0"/>
          <w:w w:val="100"/>
          <w:position w:val="0"/>
          <w:sz w:val="32"/>
          <w:szCs w:val="32"/>
        </w:rPr>
        <w:t>与本院或者上级人民法院的类案裁判可能发生冲突的；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3.6.4</w:t>
      </w:r>
      <w:r>
        <w:rPr>
          <w:rFonts w:hint="eastAsia" w:ascii="仿宋" w:hAnsi="仿宋" w:eastAsia="仿宋" w:cs="仿宋"/>
          <w:color w:val="000000"/>
          <w:spacing w:val="0"/>
          <w:w w:val="100"/>
          <w:position w:val="0"/>
          <w:sz w:val="32"/>
          <w:szCs w:val="32"/>
        </w:rPr>
        <w:t>有关单位或者个人反映法官有违法审判行为的。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3.7</w:t>
      </w:r>
      <w:r>
        <w:rPr>
          <w:rFonts w:hint="eastAsia" w:ascii="仿宋" w:hAnsi="仿宋" w:eastAsia="仿宋" w:cs="仿宋"/>
          <w:color w:val="000000"/>
          <w:spacing w:val="0"/>
          <w:w w:val="100"/>
          <w:position w:val="0"/>
          <w:sz w:val="32"/>
          <w:szCs w:val="32"/>
        </w:rPr>
        <w:t>经审判委员会讨论决定的案件，裁判文书由庭长审核后、报请院领导签发。</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3.8</w:t>
      </w:r>
      <w:r>
        <w:rPr>
          <w:rFonts w:hint="eastAsia" w:ascii="仿宋" w:hAnsi="仿宋" w:eastAsia="仿宋" w:cs="仿宋"/>
          <w:color w:val="000000"/>
          <w:spacing w:val="0"/>
          <w:w w:val="100"/>
          <w:position w:val="0"/>
          <w:sz w:val="32"/>
          <w:szCs w:val="32"/>
        </w:rPr>
        <w:t>院长履行下列审判管理职责：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3.8.1</w:t>
      </w:r>
      <w:r>
        <w:rPr>
          <w:rFonts w:hint="eastAsia" w:ascii="仿宋" w:hAnsi="仿宋" w:eastAsia="仿宋" w:cs="仿宋"/>
          <w:color w:val="000000"/>
          <w:spacing w:val="0"/>
          <w:w w:val="100"/>
          <w:position w:val="0"/>
          <w:sz w:val="32"/>
          <w:szCs w:val="32"/>
        </w:rPr>
        <w:t>从宏观上指导本院各项审判执行工作，组织研究相关重大问题；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3.8.2</w:t>
      </w:r>
      <w:r>
        <w:rPr>
          <w:rFonts w:hint="eastAsia" w:ascii="仿宋" w:hAnsi="仿宋" w:eastAsia="仿宋" w:cs="仿宋"/>
          <w:color w:val="000000"/>
          <w:spacing w:val="0"/>
          <w:w w:val="100"/>
          <w:position w:val="0"/>
          <w:sz w:val="32"/>
          <w:szCs w:val="32"/>
        </w:rPr>
        <w:t>全面负责审判管理工作，主持制定相关管理制度；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3.8.3</w:t>
      </w:r>
      <w:r>
        <w:rPr>
          <w:rFonts w:hint="eastAsia" w:ascii="仿宋" w:hAnsi="仿宋" w:eastAsia="仿宋" w:cs="仿宋"/>
          <w:color w:val="000000"/>
          <w:spacing w:val="0"/>
          <w:w w:val="100"/>
          <w:position w:val="0"/>
          <w:sz w:val="32"/>
          <w:szCs w:val="32"/>
        </w:rPr>
        <w:t>主持审判委员会讨论审判执行工作中的重大事项；</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3.8.4</w:t>
      </w:r>
      <w:r>
        <w:rPr>
          <w:rFonts w:hint="eastAsia" w:ascii="仿宋" w:hAnsi="仿宋" w:eastAsia="仿宋" w:cs="仿宋"/>
          <w:color w:val="000000"/>
          <w:spacing w:val="0"/>
          <w:w w:val="100"/>
          <w:position w:val="0"/>
          <w:sz w:val="32"/>
          <w:szCs w:val="32"/>
        </w:rPr>
        <w:t>定期听取审判运行态势分析，组织研判抓好审判质效；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3.8.5</w:t>
      </w:r>
      <w:r>
        <w:rPr>
          <w:rFonts w:hint="eastAsia" w:ascii="仿宋" w:hAnsi="仿宋" w:eastAsia="仿宋" w:cs="仿宋"/>
          <w:color w:val="000000"/>
          <w:spacing w:val="0"/>
          <w:w w:val="100"/>
          <w:position w:val="0"/>
          <w:sz w:val="32"/>
          <w:szCs w:val="32"/>
        </w:rPr>
        <w:t>配置审判资源，包括专业化合议庭、审判团队组建模式及其职责分工等；</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3.8.6</w:t>
      </w:r>
      <w:r>
        <w:rPr>
          <w:rFonts w:hint="eastAsia" w:ascii="仿宋" w:hAnsi="仿宋" w:eastAsia="仿宋" w:cs="仿宋"/>
          <w:color w:val="000000"/>
          <w:spacing w:val="0"/>
          <w:w w:val="100"/>
          <w:position w:val="0"/>
          <w:sz w:val="32"/>
          <w:szCs w:val="32"/>
        </w:rPr>
        <w:t>督促分管院领导、庭长组织分管的部门完成审判执行工作任务；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3.8.7</w:t>
      </w:r>
      <w:r>
        <w:rPr>
          <w:rFonts w:hint="eastAsia" w:ascii="仿宋" w:hAnsi="仿宋" w:eastAsia="仿宋" w:cs="仿宋"/>
          <w:color w:val="000000"/>
          <w:spacing w:val="0"/>
          <w:w w:val="100"/>
          <w:position w:val="0"/>
          <w:sz w:val="32"/>
          <w:szCs w:val="32"/>
        </w:rPr>
        <w:t>依照法律规定的权限和程序，对案件审理执行中的程序性事项作出审批或者决定；</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3.8.8</w:t>
      </w:r>
      <w:r>
        <w:rPr>
          <w:rFonts w:hint="eastAsia" w:ascii="仿宋" w:hAnsi="仿宋" w:eastAsia="仿宋" w:cs="仿宋"/>
          <w:color w:val="000000"/>
          <w:spacing w:val="0"/>
          <w:w w:val="100"/>
          <w:position w:val="0"/>
          <w:sz w:val="32"/>
          <w:szCs w:val="32"/>
        </w:rPr>
        <w:t>行使其他与审判执行工作相关的必要管理权。副院长在分工范围和权限内履行相应的审判管理职责。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w:t>
      </w:r>
      <w:r>
        <w:rPr>
          <w:rFonts w:hint="eastAsia" w:ascii="仿宋" w:hAnsi="仿宋" w:eastAsia="仿宋" w:cs="仿宋"/>
          <w:color w:val="000000"/>
          <w:spacing w:val="0"/>
          <w:w w:val="100"/>
          <w:position w:val="0"/>
          <w:sz w:val="32"/>
          <w:szCs w:val="32"/>
        </w:rPr>
        <w:t>庭长履行下列审判管理职责：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3.9.1</w:t>
      </w:r>
      <w:r>
        <w:rPr>
          <w:rFonts w:hint="eastAsia" w:ascii="仿宋" w:hAnsi="仿宋" w:eastAsia="仿宋" w:cs="仿宋"/>
          <w:color w:val="000000"/>
          <w:spacing w:val="0"/>
          <w:w w:val="100"/>
          <w:position w:val="0"/>
          <w:sz w:val="32"/>
          <w:szCs w:val="32"/>
        </w:rPr>
        <w:t>指导管理本庭审判执行工作，落实本院确定的审判执行工作任务；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3.9.2</w:t>
      </w:r>
      <w:r>
        <w:rPr>
          <w:rFonts w:hint="eastAsia" w:ascii="仿宋" w:hAnsi="仿宋" w:eastAsia="仿宋" w:cs="仿宋"/>
          <w:color w:val="000000"/>
          <w:spacing w:val="0"/>
          <w:w w:val="100"/>
          <w:position w:val="0"/>
          <w:sz w:val="32"/>
          <w:szCs w:val="32"/>
        </w:rPr>
        <w:t>研究制定各合议庭和审判团队之间、内部成员之间的职责分工，合理配置庭内的审判资源；</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3.9.3</w:t>
      </w:r>
      <w:r>
        <w:rPr>
          <w:rFonts w:hint="eastAsia" w:ascii="仿宋" w:hAnsi="仿宋" w:eastAsia="仿宋" w:cs="仿宋"/>
          <w:color w:val="000000"/>
          <w:spacing w:val="0"/>
          <w:w w:val="100"/>
          <w:position w:val="0"/>
          <w:sz w:val="32"/>
          <w:szCs w:val="32"/>
        </w:rPr>
        <w:t>依照分案规则，负责随机分案后因特殊情况需要调整分案的事宜，确定案件的承办法官以及合议庭成员。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3.9.4</w:t>
      </w:r>
      <w:r>
        <w:rPr>
          <w:rFonts w:hint="eastAsia" w:ascii="仿宋" w:hAnsi="仿宋" w:eastAsia="仿宋" w:cs="仿宋"/>
          <w:color w:val="000000"/>
          <w:spacing w:val="0"/>
          <w:w w:val="100"/>
          <w:position w:val="0"/>
          <w:sz w:val="32"/>
          <w:szCs w:val="32"/>
        </w:rPr>
        <w:t>依照规定召集、主持本庭专业法官会议，或者提请分管院领导决定是否召开专业法官会议、受分管院领导委托主持专业法官会议，或者提请分管院领导决定是否提交审判委员会讨论案件；</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3.9.5</w:t>
      </w:r>
      <w:r>
        <w:rPr>
          <w:rFonts w:hint="eastAsia" w:ascii="仿宋" w:hAnsi="仿宋" w:eastAsia="仿宋" w:cs="仿宋"/>
          <w:color w:val="000000"/>
          <w:spacing w:val="0"/>
          <w:w w:val="100"/>
          <w:position w:val="0"/>
          <w:sz w:val="32"/>
          <w:szCs w:val="32"/>
        </w:rPr>
        <w:t>根据工作需要，细化落实本庭审判管理制度，针对存在的问题优化内部管理措施；</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3.9.6</w:t>
      </w:r>
      <w:r>
        <w:rPr>
          <w:rFonts w:hint="eastAsia" w:ascii="仿宋" w:hAnsi="仿宋" w:eastAsia="仿宋" w:cs="仿宋"/>
          <w:color w:val="000000"/>
          <w:spacing w:val="0"/>
          <w:w w:val="100"/>
          <w:position w:val="0"/>
          <w:sz w:val="32"/>
          <w:szCs w:val="32"/>
        </w:rPr>
        <w:t>定期分析本庭审判运行态势，讲评典型案件，研究、讨论法律适用问题,交流审判经验，积极采取措施提高审判质效;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3.9.7</w:t>
      </w:r>
      <w:r>
        <w:rPr>
          <w:rFonts w:hint="eastAsia" w:ascii="仿宋" w:hAnsi="仿宋" w:eastAsia="仿宋" w:cs="仿宋"/>
          <w:color w:val="000000"/>
          <w:spacing w:val="0"/>
          <w:w w:val="100"/>
          <w:position w:val="0"/>
          <w:sz w:val="32"/>
          <w:szCs w:val="32"/>
        </w:rPr>
        <w:t>组织做好本庭信访案件的释法答疑、矛盾化解、息诉息访等工作；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3.9.8</w:t>
      </w:r>
      <w:r>
        <w:rPr>
          <w:rFonts w:hint="eastAsia" w:ascii="仿宋" w:hAnsi="仿宋" w:eastAsia="仿宋" w:cs="仿宋"/>
          <w:color w:val="000000"/>
          <w:spacing w:val="0"/>
          <w:w w:val="100"/>
          <w:position w:val="0"/>
          <w:sz w:val="32"/>
          <w:szCs w:val="32"/>
        </w:rPr>
        <w:t>组织做好本庭的司法调研、信息报送、司法建议、司法公开等工作；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3.9.9</w:t>
      </w:r>
      <w:r>
        <w:rPr>
          <w:rFonts w:hint="eastAsia" w:ascii="仿宋" w:hAnsi="仿宋" w:eastAsia="仿宋" w:cs="仿宋"/>
          <w:color w:val="000000"/>
          <w:spacing w:val="0"/>
          <w:w w:val="100"/>
          <w:position w:val="0"/>
          <w:sz w:val="32"/>
          <w:szCs w:val="32"/>
        </w:rPr>
        <w:t>监督管理本庭案件审判流程，督促本庭审判团队均衡结案，对长期未结、久押不决等案件进行督办；</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3.9.10</w:t>
      </w:r>
      <w:r>
        <w:rPr>
          <w:rFonts w:hint="eastAsia" w:ascii="仿宋" w:hAnsi="仿宋" w:eastAsia="仿宋" w:cs="仿宋"/>
          <w:color w:val="000000"/>
          <w:spacing w:val="0"/>
          <w:w w:val="100"/>
          <w:position w:val="0"/>
          <w:sz w:val="32"/>
          <w:szCs w:val="32"/>
        </w:rPr>
        <w:t>加强对下级法院相关业务指导，统一裁判尺度；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3.9.11</w:t>
      </w:r>
      <w:r>
        <w:rPr>
          <w:rFonts w:hint="eastAsia" w:ascii="仿宋" w:hAnsi="仿宋" w:eastAsia="仿宋" w:cs="仿宋"/>
          <w:color w:val="000000"/>
          <w:spacing w:val="0"/>
          <w:w w:val="100"/>
          <w:position w:val="0"/>
          <w:sz w:val="32"/>
          <w:szCs w:val="32"/>
        </w:rPr>
        <w:t>依照法律和法院内部规定，对审判、执行过程中的相关程序性事项作出审批或者决定；</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3.9.12</w:t>
      </w:r>
      <w:r>
        <w:rPr>
          <w:rFonts w:hint="eastAsia" w:ascii="仿宋" w:hAnsi="仿宋" w:eastAsia="仿宋" w:cs="仿宋"/>
          <w:color w:val="000000"/>
          <w:spacing w:val="0"/>
          <w:w w:val="100"/>
          <w:position w:val="0"/>
          <w:sz w:val="32"/>
          <w:szCs w:val="32"/>
        </w:rPr>
        <w:t>协助分管院领导管理与审判执行有关的其他事务。副庭长在分工范围和权限内履行相应审判管理职责。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3.10</w:t>
      </w:r>
      <w:r>
        <w:rPr>
          <w:rFonts w:hint="eastAsia" w:ascii="仿宋" w:hAnsi="仿宋" w:eastAsia="仿宋" w:cs="仿宋"/>
          <w:color w:val="000000"/>
          <w:spacing w:val="0"/>
          <w:w w:val="100"/>
          <w:position w:val="0"/>
          <w:sz w:val="32"/>
          <w:szCs w:val="32"/>
        </w:rPr>
        <w:t>法官助理应当在法官的指导下履行下列职责：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3.10.1</w:t>
      </w:r>
      <w:r>
        <w:rPr>
          <w:rFonts w:hint="eastAsia" w:ascii="仿宋" w:hAnsi="仿宋" w:eastAsia="仿宋" w:cs="仿宋"/>
          <w:color w:val="000000"/>
          <w:spacing w:val="0"/>
          <w:w w:val="100"/>
          <w:position w:val="0"/>
          <w:sz w:val="32"/>
          <w:szCs w:val="32"/>
        </w:rPr>
        <w:t>审查诉讼材料，协助法官组织庭前证据交换；</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3.10.2</w:t>
      </w:r>
      <w:r>
        <w:rPr>
          <w:rFonts w:hint="eastAsia" w:ascii="仿宋" w:hAnsi="仿宋" w:eastAsia="仿宋" w:cs="仿宋"/>
          <w:color w:val="000000"/>
          <w:spacing w:val="0"/>
          <w:w w:val="100"/>
          <w:position w:val="0"/>
          <w:sz w:val="32"/>
          <w:szCs w:val="32"/>
        </w:rPr>
        <w:t>协助法官组织庭前调解，草拟调解文书；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3.10.3</w:t>
      </w:r>
      <w:r>
        <w:rPr>
          <w:rFonts w:hint="eastAsia" w:ascii="仿宋" w:hAnsi="仿宋" w:eastAsia="仿宋" w:cs="仿宋"/>
          <w:color w:val="000000"/>
          <w:spacing w:val="0"/>
          <w:w w:val="100"/>
          <w:position w:val="0"/>
          <w:sz w:val="32"/>
          <w:szCs w:val="32"/>
        </w:rPr>
        <w:t>受法官委托或者协助法官依法办理财产保全和证据保全措施等；</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3.10.4</w:t>
      </w:r>
      <w:r>
        <w:rPr>
          <w:rFonts w:hint="eastAsia" w:ascii="仿宋" w:hAnsi="仿宋" w:eastAsia="仿宋" w:cs="仿宋"/>
          <w:color w:val="000000"/>
          <w:spacing w:val="0"/>
          <w:w w:val="100"/>
          <w:position w:val="0"/>
          <w:sz w:val="32"/>
          <w:szCs w:val="32"/>
        </w:rPr>
        <w:t>受法官指派，办理委托鉴定、评估等工作；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3.10.5</w:t>
      </w:r>
      <w:r>
        <w:rPr>
          <w:rFonts w:hint="eastAsia" w:ascii="仿宋" w:hAnsi="仿宋" w:eastAsia="仿宋" w:cs="仿宋"/>
          <w:color w:val="000000"/>
          <w:spacing w:val="0"/>
          <w:w w:val="100"/>
          <w:position w:val="0"/>
          <w:sz w:val="32"/>
          <w:szCs w:val="32"/>
        </w:rPr>
        <w:t>根据法官的要求，准备与案件审理相关的参考资料,研究案件涉及的相关法律问题；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3.10.6</w:t>
      </w:r>
      <w:r>
        <w:rPr>
          <w:rFonts w:hint="eastAsia" w:ascii="仿宋" w:hAnsi="仿宋" w:eastAsia="仿宋" w:cs="仿宋"/>
          <w:color w:val="000000"/>
          <w:spacing w:val="0"/>
          <w:w w:val="100"/>
          <w:position w:val="0"/>
          <w:sz w:val="32"/>
          <w:szCs w:val="32"/>
        </w:rPr>
        <w:t>在法官的指导下草拟裁判文书；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en-US" w:bidi="en-US"/>
        </w:rPr>
        <w:t>3.10.7</w:t>
      </w:r>
      <w:r>
        <w:rPr>
          <w:rFonts w:hint="eastAsia" w:ascii="仿宋" w:hAnsi="仿宋" w:eastAsia="仿宋" w:cs="仿宋"/>
          <w:color w:val="000000"/>
          <w:spacing w:val="0"/>
          <w:w w:val="100"/>
          <w:position w:val="0"/>
          <w:sz w:val="32"/>
          <w:szCs w:val="32"/>
        </w:rPr>
        <w:t>完成法官交办的其他审判辅助性工作。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3.11</w:t>
      </w:r>
      <w:r>
        <w:rPr>
          <w:rFonts w:hint="eastAsia" w:ascii="仿宋" w:hAnsi="仿宋" w:eastAsia="仿宋" w:cs="仿宋"/>
          <w:color w:val="000000"/>
          <w:spacing w:val="0"/>
          <w:w w:val="100"/>
          <w:position w:val="0"/>
          <w:sz w:val="32"/>
          <w:szCs w:val="32"/>
        </w:rPr>
        <w:t>书记员应当在法官的指导下履行下列职责：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3.11.1</w:t>
      </w:r>
      <w:r>
        <w:rPr>
          <w:rFonts w:hint="eastAsia" w:ascii="仿宋" w:hAnsi="仿宋" w:eastAsia="仿宋" w:cs="仿宋"/>
          <w:color w:val="000000"/>
          <w:spacing w:val="0"/>
          <w:w w:val="100"/>
          <w:position w:val="0"/>
          <w:sz w:val="32"/>
          <w:szCs w:val="32"/>
        </w:rPr>
        <w:t>负责庭前准备的事务性工作；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3.11.2</w:t>
      </w:r>
      <w:r>
        <w:rPr>
          <w:rFonts w:hint="eastAsia" w:ascii="仿宋" w:hAnsi="仿宋" w:eastAsia="仿宋" w:cs="仿宋"/>
          <w:color w:val="000000"/>
          <w:spacing w:val="0"/>
          <w:w w:val="100"/>
          <w:position w:val="0"/>
          <w:sz w:val="32"/>
          <w:szCs w:val="32"/>
        </w:rPr>
        <w:t>检查开庭时诉讼参与人出庭情况，宣布法庭纪律；</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3.11.3</w:t>
      </w:r>
      <w:r>
        <w:rPr>
          <w:rFonts w:hint="eastAsia" w:ascii="仿宋" w:hAnsi="仿宋" w:eastAsia="仿宋" w:cs="仿宋"/>
          <w:color w:val="000000"/>
          <w:spacing w:val="0"/>
          <w:w w:val="100"/>
          <w:position w:val="0"/>
          <w:sz w:val="32"/>
          <w:szCs w:val="32"/>
        </w:rPr>
        <w:t>负责案件审理中的记录工作；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3.11.4</w:t>
      </w:r>
      <w:r>
        <w:rPr>
          <w:rFonts w:hint="eastAsia" w:ascii="仿宋" w:hAnsi="仿宋" w:eastAsia="仿宋" w:cs="仿宋"/>
          <w:color w:val="000000"/>
          <w:spacing w:val="0"/>
          <w:w w:val="100"/>
          <w:position w:val="0"/>
          <w:sz w:val="32"/>
          <w:szCs w:val="32"/>
        </w:rPr>
        <w:t>整理、装订、归档案卷材料并做好电子卷宗相应工作；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3.11.5</w:t>
      </w:r>
      <w:r>
        <w:rPr>
          <w:rFonts w:hint="eastAsia" w:ascii="仿宋" w:hAnsi="仿宋" w:eastAsia="仿宋" w:cs="仿宋"/>
          <w:color w:val="000000"/>
          <w:spacing w:val="0"/>
          <w:w w:val="100"/>
          <w:position w:val="0"/>
          <w:sz w:val="32"/>
          <w:szCs w:val="32"/>
        </w:rPr>
        <w:t>完成法官交办的其他事务性工作。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聘用制文员工作职责参照书记员职责执行。</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4.负面清单</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4.1</w:t>
      </w:r>
      <w:r>
        <w:rPr>
          <w:rFonts w:hint="eastAsia" w:ascii="仿宋" w:hAnsi="仿宋" w:eastAsia="仿宋" w:cs="仿宋"/>
          <w:color w:val="000000"/>
          <w:spacing w:val="0"/>
          <w:w w:val="100"/>
          <w:position w:val="0"/>
          <w:sz w:val="32"/>
          <w:szCs w:val="32"/>
        </w:rPr>
        <w:t>院长不得有以下行为：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4.1.1</w:t>
      </w:r>
      <w:r>
        <w:rPr>
          <w:rFonts w:hint="eastAsia" w:ascii="仿宋" w:hAnsi="仿宋" w:eastAsia="仿宋" w:cs="仿宋"/>
          <w:color w:val="000000"/>
          <w:spacing w:val="0"/>
          <w:w w:val="100"/>
          <w:position w:val="0"/>
          <w:sz w:val="32"/>
          <w:szCs w:val="32"/>
        </w:rPr>
        <w:t>未严格落实重大案件请示报告工作制度，未对相关部门请示报告的案件情况及时研究或未将意见及时传达相关部门，造成不良社会影响；</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4.1.2</w:t>
      </w:r>
      <w:r>
        <w:rPr>
          <w:rFonts w:hint="eastAsia" w:ascii="仿宋" w:hAnsi="仿宋" w:eastAsia="仿宋" w:cs="仿宋"/>
          <w:color w:val="000000"/>
          <w:spacing w:val="0"/>
          <w:w w:val="100"/>
          <w:position w:val="0"/>
          <w:sz w:val="32"/>
          <w:szCs w:val="32"/>
        </w:rPr>
        <w:t>未严格依照程序履行审判监督管理职责；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4.1.3</w:t>
      </w:r>
      <w:r>
        <w:rPr>
          <w:rFonts w:hint="eastAsia" w:ascii="仿宋" w:hAnsi="仿宋" w:eastAsia="仿宋" w:cs="仿宋"/>
          <w:color w:val="000000"/>
          <w:spacing w:val="0"/>
          <w:w w:val="100"/>
          <w:position w:val="0"/>
          <w:sz w:val="32"/>
          <w:szCs w:val="32"/>
        </w:rPr>
        <w:t>因故意或重大过失，怠于行使或不正当行使审判监督管理职责导致裁判错误并造成严重后果；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4.1.4</w:t>
      </w:r>
      <w:r>
        <w:rPr>
          <w:rFonts w:hint="eastAsia" w:ascii="仿宋" w:hAnsi="仿宋" w:eastAsia="仿宋" w:cs="仿宋"/>
          <w:color w:val="000000"/>
          <w:spacing w:val="0"/>
          <w:w w:val="100"/>
          <w:position w:val="0"/>
          <w:sz w:val="32"/>
          <w:szCs w:val="32"/>
        </w:rPr>
        <w:t>强令独任法官或合议庭接受有关意见或改变案件评议结果。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副院长参照以上禁止性规定执行。</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4.2</w:t>
      </w:r>
      <w:r>
        <w:rPr>
          <w:rFonts w:hint="eastAsia" w:ascii="仿宋" w:hAnsi="仿宋" w:eastAsia="仿宋" w:cs="仿宋"/>
          <w:color w:val="000000"/>
          <w:spacing w:val="0"/>
          <w:w w:val="100"/>
          <w:position w:val="0"/>
          <w:sz w:val="32"/>
          <w:szCs w:val="32"/>
        </w:rPr>
        <w:t>庭长不得有以下行为：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4.2.</w:t>
      </w:r>
      <w:r>
        <w:rPr>
          <w:rFonts w:hint="eastAsia" w:ascii="仿宋" w:hAnsi="仿宋" w:eastAsia="仿宋" w:cs="仿宋"/>
          <w:color w:val="000000"/>
          <w:spacing w:val="0"/>
          <w:w w:val="100"/>
          <w:position w:val="0"/>
          <w:sz w:val="32"/>
          <w:szCs w:val="32"/>
        </w:rPr>
        <w:t>1不严格落实重大案件请示报告工作制度，未将独任法官、合议庭报告的案件情况及时上报或未将领导决策意见及时传达独任法官、合议庭，造成不良社会影响；</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4.2.2</w:t>
      </w:r>
      <w:r>
        <w:rPr>
          <w:rFonts w:hint="eastAsia" w:ascii="仿宋" w:hAnsi="仿宋" w:eastAsia="仿宋" w:cs="仿宋"/>
          <w:color w:val="000000"/>
          <w:spacing w:val="0"/>
          <w:w w:val="100"/>
          <w:position w:val="0"/>
          <w:sz w:val="32"/>
          <w:szCs w:val="32"/>
        </w:rPr>
        <w:t>未严格依照程序履行审判监督管理职责；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4.2.3</w:t>
      </w:r>
      <w:r>
        <w:rPr>
          <w:rFonts w:hint="eastAsia" w:ascii="仿宋" w:hAnsi="仿宋" w:eastAsia="仿宋" w:cs="仿宋"/>
          <w:color w:val="000000"/>
          <w:spacing w:val="0"/>
          <w:w w:val="100"/>
          <w:position w:val="0"/>
          <w:sz w:val="32"/>
          <w:szCs w:val="32"/>
        </w:rPr>
        <w:t>因故意或重大过失，怠于行使或不正当行使审判监督管理职责导致裁判错误并造成严重后果；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4.2.4</w:t>
      </w:r>
      <w:r>
        <w:rPr>
          <w:rFonts w:hint="eastAsia" w:ascii="仿宋" w:hAnsi="仿宋" w:eastAsia="仿宋" w:cs="仿宋"/>
          <w:color w:val="000000"/>
          <w:spacing w:val="0"/>
          <w:w w:val="100"/>
          <w:position w:val="0"/>
          <w:sz w:val="32"/>
          <w:szCs w:val="32"/>
        </w:rPr>
        <w:t>履行审判监督管理职责过程中，未依职权及时将案件提交法官会议、审判委员会进行讨论研究；</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4.2.5</w:t>
      </w:r>
      <w:r>
        <w:rPr>
          <w:rFonts w:hint="eastAsia" w:ascii="仿宋" w:hAnsi="仿宋" w:eastAsia="仿宋" w:cs="仿宋"/>
          <w:color w:val="000000"/>
          <w:spacing w:val="0"/>
          <w:w w:val="100"/>
          <w:position w:val="0"/>
          <w:sz w:val="32"/>
          <w:szCs w:val="32"/>
        </w:rPr>
        <w:t>强令独任法官或合议庭接受有关意见或改变案件评议结果。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副庭长参照以上禁止性规定执行。</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4.3</w:t>
      </w:r>
      <w:r>
        <w:rPr>
          <w:rFonts w:hint="eastAsia" w:ascii="仿宋" w:hAnsi="仿宋" w:eastAsia="仿宋" w:cs="仿宋"/>
          <w:color w:val="000000"/>
          <w:spacing w:val="0"/>
          <w:w w:val="100"/>
          <w:position w:val="0"/>
          <w:sz w:val="32"/>
          <w:szCs w:val="32"/>
        </w:rPr>
        <w:t>合议庭成员不得有以下行为：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4.3.1</w:t>
      </w:r>
      <w:r>
        <w:rPr>
          <w:rFonts w:hint="eastAsia" w:ascii="仿宋" w:hAnsi="仿宋" w:eastAsia="仿宋" w:cs="仿宋"/>
          <w:color w:val="000000"/>
          <w:spacing w:val="0"/>
          <w:w w:val="100"/>
          <w:position w:val="0"/>
          <w:sz w:val="32"/>
          <w:szCs w:val="32"/>
        </w:rPr>
        <w:t>不认真履行庭审职责，导致案件事实、证据认定不充分的；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4.3.2</w:t>
      </w:r>
      <w:r>
        <w:rPr>
          <w:rFonts w:hint="eastAsia" w:ascii="仿宋" w:hAnsi="仿宋" w:eastAsia="仿宋" w:cs="仿宋"/>
          <w:color w:val="000000"/>
          <w:spacing w:val="0"/>
          <w:w w:val="100"/>
          <w:position w:val="0"/>
          <w:sz w:val="32"/>
          <w:szCs w:val="32"/>
        </w:rPr>
        <w:t>缺席庭审或者中途退庭、从事与庭审无关活动的；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4.3.3</w:t>
      </w:r>
      <w:r>
        <w:rPr>
          <w:rFonts w:hint="eastAsia" w:ascii="仿宋" w:hAnsi="仿宋" w:eastAsia="仿宋" w:cs="仿宋"/>
          <w:color w:val="000000"/>
          <w:spacing w:val="0"/>
          <w:w w:val="100"/>
          <w:position w:val="0"/>
          <w:sz w:val="32"/>
          <w:szCs w:val="32"/>
        </w:rPr>
        <w:t>不参加评议或者以个别沟通、分别征求意见的方式进行评议的；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4.3.4</w:t>
      </w:r>
      <w:r>
        <w:rPr>
          <w:rFonts w:hint="eastAsia" w:ascii="仿宋" w:hAnsi="仿宋" w:eastAsia="仿宋" w:cs="仿宋"/>
          <w:color w:val="000000"/>
          <w:spacing w:val="0"/>
          <w:w w:val="100"/>
          <w:position w:val="0"/>
          <w:sz w:val="32"/>
          <w:szCs w:val="32"/>
        </w:rPr>
        <w:t>评议案件时不充分陈述意见和理由、仅作同意与否简单表态，故意将矛盾上交的；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4.3.5</w:t>
      </w:r>
      <w:r>
        <w:rPr>
          <w:rFonts w:hint="eastAsia" w:ascii="仿宋" w:hAnsi="仿宋" w:eastAsia="仿宋" w:cs="仿宋"/>
          <w:color w:val="000000"/>
          <w:spacing w:val="0"/>
          <w:w w:val="100"/>
          <w:position w:val="0"/>
          <w:sz w:val="32"/>
          <w:szCs w:val="32"/>
        </w:rPr>
        <w:t>不制作评议笔录或者后补制作、私自篡改笔录内容以及笔录不规范、不完整，无法反应合议庭评议过程的；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4.3.6</w:t>
      </w:r>
      <w:r>
        <w:rPr>
          <w:rFonts w:hint="eastAsia" w:ascii="仿宋" w:hAnsi="仿宋" w:eastAsia="仿宋" w:cs="仿宋"/>
          <w:color w:val="000000"/>
          <w:spacing w:val="0"/>
          <w:w w:val="100"/>
          <w:position w:val="0"/>
          <w:sz w:val="32"/>
          <w:szCs w:val="32"/>
        </w:rPr>
        <w:t>不执行审判委员会决定。</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w:t>
      </w:r>
      <w:r>
        <w:rPr>
          <w:rFonts w:hint="eastAsia" w:ascii="仿宋" w:hAnsi="仿宋" w:eastAsia="仿宋" w:cs="仿宋"/>
          <w:color w:val="000000"/>
          <w:spacing w:val="0"/>
          <w:w w:val="100"/>
          <w:position w:val="0"/>
          <w:sz w:val="32"/>
          <w:szCs w:val="32"/>
        </w:rPr>
        <w:t>法官不得有以下行为：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4.4.1</w:t>
      </w:r>
      <w:r>
        <w:rPr>
          <w:rFonts w:hint="eastAsia" w:ascii="仿宋" w:hAnsi="仿宋" w:eastAsia="仿宋" w:cs="仿宋"/>
          <w:color w:val="000000"/>
          <w:spacing w:val="0"/>
          <w:w w:val="100"/>
          <w:position w:val="0"/>
          <w:sz w:val="32"/>
          <w:szCs w:val="32"/>
        </w:rPr>
        <w:t>与当事人、律师进行不正当交往，接受影响执行公务的宴请，或者收受财物及其他利益输送；</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4.4.2</w:t>
      </w:r>
      <w:r>
        <w:rPr>
          <w:rFonts w:hint="eastAsia" w:ascii="仿宋" w:hAnsi="仿宋" w:eastAsia="仿宋" w:cs="仿宋"/>
          <w:color w:val="000000"/>
          <w:spacing w:val="0"/>
          <w:w w:val="100"/>
          <w:position w:val="0"/>
          <w:sz w:val="32"/>
          <w:szCs w:val="32"/>
        </w:rPr>
        <w:t>与律师、当事人、请托人及离任法官等中间人进行利益勾连，充当诉讼掮客；</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4.4.3</w:t>
      </w:r>
      <w:r>
        <w:rPr>
          <w:rFonts w:hint="eastAsia" w:ascii="仿宋" w:hAnsi="仿宋" w:eastAsia="仿宋" w:cs="仿宋"/>
          <w:color w:val="000000"/>
          <w:spacing w:val="0"/>
          <w:w w:val="100"/>
          <w:position w:val="0"/>
          <w:sz w:val="32"/>
          <w:szCs w:val="32"/>
        </w:rPr>
        <w:t>未经组织同意，私下会见涉案当事人及其委托的诉讼代理人；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4.4.4</w:t>
      </w:r>
      <w:r>
        <w:rPr>
          <w:rFonts w:hint="eastAsia" w:ascii="仿宋" w:hAnsi="仿宋" w:eastAsia="仿宋" w:cs="仿宋"/>
          <w:color w:val="000000"/>
          <w:spacing w:val="0"/>
          <w:w w:val="100"/>
          <w:position w:val="0"/>
          <w:sz w:val="32"/>
          <w:szCs w:val="32"/>
        </w:rPr>
        <w:t>充当“隐形诉讼中介”，或者配偶、父母、子女、亲友充当幕后代理，操纵诉讼案件，未及时制止或制止无效后未及时向组织如实报告有关情况；</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4.4.5</w:t>
      </w:r>
      <w:r>
        <w:rPr>
          <w:rFonts w:hint="eastAsia" w:ascii="仿宋" w:hAnsi="仿宋" w:eastAsia="仿宋" w:cs="仿宋"/>
          <w:color w:val="000000"/>
          <w:spacing w:val="0"/>
          <w:w w:val="100"/>
          <w:position w:val="0"/>
          <w:sz w:val="32"/>
          <w:szCs w:val="32"/>
        </w:rPr>
        <w:t>违反任职回避规定不主动报告或者通过各种方式逃避监督管理；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4.4.6</w:t>
      </w:r>
      <w:r>
        <w:rPr>
          <w:rFonts w:hint="eastAsia" w:ascii="仿宋" w:hAnsi="仿宋" w:eastAsia="仿宋" w:cs="仿宋"/>
          <w:color w:val="000000"/>
          <w:spacing w:val="0"/>
          <w:w w:val="100"/>
          <w:position w:val="0"/>
          <w:sz w:val="32"/>
          <w:szCs w:val="32"/>
        </w:rPr>
        <w:t>未严格落实重大案件请示报告工作制度，造成不良社会影响；</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4.4.7</w:t>
      </w:r>
      <w:r>
        <w:rPr>
          <w:rFonts w:hint="eastAsia" w:ascii="仿宋" w:hAnsi="仿宋" w:eastAsia="仿宋" w:cs="仿宋"/>
          <w:color w:val="000000"/>
          <w:spacing w:val="0"/>
          <w:w w:val="100"/>
          <w:position w:val="0"/>
          <w:sz w:val="32"/>
          <w:szCs w:val="32"/>
        </w:rPr>
        <w:t>对违规干预案件、过问案件、插手案件具体办理的行为未在执行</w:t>
      </w:r>
      <w:r>
        <w:rPr>
          <w:rFonts w:hint="eastAsia" w:ascii="仿宋" w:hAnsi="仿宋" w:eastAsia="仿宋" w:cs="仿宋"/>
          <w:color w:val="000000"/>
          <w:spacing w:val="0"/>
          <w:w w:val="100"/>
          <w:position w:val="0"/>
          <w:sz w:val="32"/>
          <w:szCs w:val="32"/>
          <w:lang w:val="zh-CN" w:eastAsia="zh-CN" w:bidi="zh-CN"/>
        </w:rPr>
        <w:t>“三个</w:t>
      </w:r>
      <w:r>
        <w:rPr>
          <w:rFonts w:hint="eastAsia" w:ascii="仿宋" w:hAnsi="仿宋" w:eastAsia="仿宋" w:cs="仿宋"/>
          <w:color w:val="000000"/>
          <w:spacing w:val="0"/>
          <w:w w:val="100"/>
          <w:position w:val="0"/>
          <w:sz w:val="32"/>
          <w:szCs w:val="32"/>
        </w:rPr>
        <w:t>规定”系统如实记录留痕；</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4.4.8</w:t>
      </w:r>
      <w:r>
        <w:rPr>
          <w:rFonts w:hint="eastAsia" w:ascii="仿宋" w:hAnsi="仿宋" w:eastAsia="仿宋" w:cs="仿宋"/>
          <w:color w:val="000000"/>
          <w:spacing w:val="0"/>
          <w:w w:val="100"/>
          <w:position w:val="0"/>
          <w:sz w:val="32"/>
          <w:szCs w:val="32"/>
        </w:rPr>
        <w:t>滥用自由裁量权、违反公平正义原则操控案件；</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4.4.9</w:t>
      </w:r>
      <w:r>
        <w:rPr>
          <w:rFonts w:hint="eastAsia" w:ascii="仿宋" w:hAnsi="仿宋" w:eastAsia="仿宋" w:cs="仿宋"/>
          <w:color w:val="000000"/>
          <w:spacing w:val="0"/>
          <w:w w:val="100"/>
          <w:position w:val="0"/>
          <w:sz w:val="32"/>
          <w:szCs w:val="32"/>
        </w:rPr>
        <w:t>在委托评估、拍卖等活动中徇私舞弊；</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4.4.10</w:t>
      </w:r>
      <w:r>
        <w:rPr>
          <w:rFonts w:hint="eastAsia" w:ascii="仿宋" w:hAnsi="仿宋" w:eastAsia="仿宋" w:cs="仿宋"/>
          <w:color w:val="000000"/>
          <w:spacing w:val="0"/>
          <w:w w:val="100"/>
          <w:position w:val="0"/>
          <w:sz w:val="32"/>
          <w:szCs w:val="32"/>
        </w:rPr>
        <w:t>违反规定私自办案或制造虚假案件；</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4.4.11</w:t>
      </w:r>
      <w:r>
        <w:rPr>
          <w:rFonts w:hint="eastAsia" w:ascii="仿宋" w:hAnsi="仿宋" w:eastAsia="仿宋" w:cs="仿宋"/>
          <w:color w:val="000000"/>
          <w:spacing w:val="0"/>
          <w:w w:val="100"/>
          <w:position w:val="0"/>
          <w:sz w:val="32"/>
          <w:szCs w:val="32"/>
        </w:rPr>
        <w:t>涂改、隐匿、伪造、偷换和故意损毁证据材料，或者因重大过失丢失、损毁证据材料并造成严重后果；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4.4.12</w:t>
      </w:r>
      <w:r>
        <w:rPr>
          <w:rFonts w:hint="eastAsia" w:ascii="仿宋" w:hAnsi="仿宋" w:eastAsia="仿宋" w:cs="仿宋"/>
          <w:color w:val="000000"/>
          <w:spacing w:val="0"/>
          <w:w w:val="100"/>
          <w:position w:val="0"/>
          <w:sz w:val="32"/>
          <w:szCs w:val="32"/>
        </w:rPr>
        <w:t>向合议庭、法官会议、审判委员会汇报案件情况时隐瞒主要证据、重要情况和故意提供虚假材料，或者因重大过失遗漏主要证据、重要情节导致裁判错误并造成严重后果；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4.4.13</w:t>
      </w:r>
      <w:r>
        <w:rPr>
          <w:rFonts w:hint="eastAsia" w:ascii="仿宋" w:hAnsi="仿宋" w:eastAsia="仿宋" w:cs="仿宋"/>
          <w:color w:val="000000"/>
          <w:spacing w:val="0"/>
          <w:w w:val="100"/>
          <w:position w:val="0"/>
          <w:sz w:val="32"/>
          <w:szCs w:val="32"/>
        </w:rPr>
        <w:t>制作诉讼文书时，故意违背合议庭评议结果、审判委员会决定，或者因重大过失导致裁判文书主文错误并造成严重后果；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4.4.14</w:t>
      </w:r>
      <w:r>
        <w:rPr>
          <w:rFonts w:hint="eastAsia" w:ascii="仿宋" w:hAnsi="仿宋" w:eastAsia="仿宋" w:cs="仿宋"/>
          <w:color w:val="000000"/>
          <w:spacing w:val="0"/>
          <w:w w:val="100"/>
          <w:position w:val="0"/>
          <w:sz w:val="32"/>
          <w:szCs w:val="32"/>
        </w:rPr>
        <w:t>未按有关规定指导审判辅助人员及时办理送达、裁判文书公开、卷宗归档及其他相关结案工作；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4.4.15</w:t>
      </w:r>
      <w:r>
        <w:rPr>
          <w:rFonts w:hint="eastAsia" w:ascii="仿宋" w:hAnsi="仿宋" w:eastAsia="仿宋" w:cs="仿宋"/>
          <w:color w:val="000000"/>
          <w:spacing w:val="0"/>
          <w:w w:val="100"/>
          <w:position w:val="0"/>
          <w:sz w:val="32"/>
          <w:szCs w:val="32"/>
        </w:rPr>
        <w:t>未依照裁判结果开展释法明理、服判息诉工作造成不良影响的。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4.5</w:t>
      </w:r>
      <w:r>
        <w:rPr>
          <w:rFonts w:hint="eastAsia" w:ascii="仿宋" w:hAnsi="仿宋" w:eastAsia="仿宋" w:cs="仿宋"/>
          <w:color w:val="000000"/>
          <w:spacing w:val="0"/>
          <w:w w:val="100"/>
          <w:position w:val="0"/>
          <w:sz w:val="32"/>
          <w:szCs w:val="32"/>
        </w:rPr>
        <w:t>法官助理不得有以下行为：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4.5.1</w:t>
      </w:r>
      <w:r>
        <w:rPr>
          <w:rFonts w:hint="eastAsia" w:ascii="仿宋" w:hAnsi="仿宋" w:eastAsia="仿宋" w:cs="仿宋"/>
          <w:color w:val="000000"/>
          <w:spacing w:val="0"/>
          <w:w w:val="100"/>
          <w:position w:val="0"/>
          <w:sz w:val="32"/>
          <w:szCs w:val="32"/>
        </w:rPr>
        <w:t>不按规定审查诉讼材料，不认真归纳、摘录证据；</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4.5.2</w:t>
      </w:r>
      <w:r>
        <w:rPr>
          <w:rFonts w:hint="eastAsia" w:ascii="仿宋" w:hAnsi="仿宋" w:eastAsia="仿宋" w:cs="仿宋"/>
          <w:color w:val="000000"/>
          <w:spacing w:val="0"/>
          <w:w w:val="100"/>
          <w:position w:val="0"/>
          <w:sz w:val="32"/>
          <w:szCs w:val="32"/>
        </w:rPr>
        <w:t>不按规定确定举证期限，不按规定组织庭前证据交换；</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4.5.3</w:t>
      </w:r>
      <w:r>
        <w:rPr>
          <w:rFonts w:hint="eastAsia" w:ascii="仿宋" w:hAnsi="仿宋" w:eastAsia="仿宋" w:cs="仿宋"/>
          <w:color w:val="000000"/>
          <w:spacing w:val="0"/>
          <w:w w:val="100"/>
          <w:position w:val="0"/>
          <w:sz w:val="32"/>
          <w:szCs w:val="32"/>
        </w:rPr>
        <w:t>不按规定协助法官依法调查、收集、核对有关证据，采取财产保全、证据保全、查封、冻结、扣押等措施；</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4.5.4</w:t>
      </w:r>
      <w:r>
        <w:rPr>
          <w:rFonts w:hint="eastAsia" w:ascii="仿宋" w:hAnsi="仿宋" w:eastAsia="仿宋" w:cs="仿宋"/>
          <w:color w:val="000000"/>
          <w:spacing w:val="0"/>
          <w:w w:val="100"/>
          <w:position w:val="0"/>
          <w:sz w:val="32"/>
          <w:szCs w:val="32"/>
        </w:rPr>
        <w:t>拖延办理委托鉴定、评估等事宜；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4.5.5</w:t>
      </w:r>
      <w:r>
        <w:rPr>
          <w:rFonts w:hint="eastAsia" w:ascii="仿宋" w:hAnsi="仿宋" w:eastAsia="仿宋" w:cs="仿宋"/>
          <w:color w:val="000000"/>
          <w:spacing w:val="0"/>
          <w:w w:val="100"/>
          <w:position w:val="0"/>
          <w:sz w:val="32"/>
          <w:szCs w:val="32"/>
        </w:rPr>
        <w:t>不服从合议庭和主审法官的工作安排，越权或怠于履行职责。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4.6</w:t>
      </w:r>
      <w:r>
        <w:rPr>
          <w:rFonts w:hint="eastAsia" w:ascii="仿宋" w:hAnsi="仿宋" w:eastAsia="仿宋" w:cs="仿宋"/>
          <w:color w:val="000000"/>
          <w:spacing w:val="0"/>
          <w:w w:val="100"/>
          <w:position w:val="0"/>
          <w:sz w:val="32"/>
          <w:szCs w:val="32"/>
        </w:rPr>
        <w:t>书记员（含聘用制文员）不得有以下行为：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4.6.1</w:t>
      </w:r>
      <w:r>
        <w:rPr>
          <w:rFonts w:hint="eastAsia" w:ascii="仿宋" w:hAnsi="仿宋" w:eastAsia="仿宋" w:cs="仿宋"/>
          <w:color w:val="000000"/>
          <w:spacing w:val="0"/>
          <w:w w:val="100"/>
          <w:position w:val="0"/>
          <w:sz w:val="32"/>
          <w:szCs w:val="32"/>
        </w:rPr>
        <w:t>庭审、合议记录内容不全，出现重要内容的漏记、错记；</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4.6.2</w:t>
      </w:r>
      <w:r>
        <w:rPr>
          <w:rFonts w:hint="eastAsia" w:ascii="仿宋" w:hAnsi="仿宋" w:eastAsia="仿宋" w:cs="仿宋"/>
          <w:color w:val="000000"/>
          <w:spacing w:val="0"/>
          <w:w w:val="100"/>
          <w:position w:val="0"/>
          <w:sz w:val="32"/>
          <w:szCs w:val="32"/>
        </w:rPr>
        <w:t>不及时对已结案件档案进行归档；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4.6.3</w:t>
      </w:r>
      <w:r>
        <w:rPr>
          <w:rFonts w:hint="eastAsia" w:ascii="仿宋" w:hAnsi="仿宋" w:eastAsia="仿宋" w:cs="仿宋"/>
          <w:color w:val="000000"/>
          <w:spacing w:val="0"/>
          <w:w w:val="100"/>
          <w:position w:val="0"/>
          <w:sz w:val="32"/>
          <w:szCs w:val="32"/>
        </w:rPr>
        <w:t>拖延送达或不按规定送达；</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4.6.4</w:t>
      </w:r>
      <w:r>
        <w:rPr>
          <w:rFonts w:hint="eastAsia" w:ascii="仿宋" w:hAnsi="仿宋" w:eastAsia="仿宋" w:cs="仿宋"/>
          <w:color w:val="000000"/>
          <w:spacing w:val="0"/>
          <w:w w:val="100"/>
          <w:position w:val="0"/>
          <w:sz w:val="32"/>
          <w:szCs w:val="32"/>
        </w:rPr>
        <w:t>不服从合议庭和主审法官的工作安排，越权或怠于履行职责。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5.规范性文件引用</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5.1</w:t>
      </w:r>
      <w:r>
        <w:rPr>
          <w:rFonts w:hint="eastAsia" w:ascii="仿宋" w:hAnsi="仿宋" w:eastAsia="仿宋" w:cs="仿宋"/>
          <w:color w:val="000000"/>
          <w:spacing w:val="0"/>
          <w:w w:val="100"/>
          <w:position w:val="0"/>
          <w:sz w:val="32"/>
          <w:szCs w:val="32"/>
          <w:lang w:val="zh-CN" w:eastAsia="zh-CN" w:bidi="zh-CN"/>
        </w:rPr>
        <w:t>《</w:t>
      </w:r>
      <w:r>
        <w:rPr>
          <w:rFonts w:hint="eastAsia" w:ascii="仿宋" w:hAnsi="仿宋" w:eastAsia="仿宋" w:cs="仿宋"/>
          <w:color w:val="000000"/>
          <w:spacing w:val="0"/>
          <w:w w:val="100"/>
          <w:position w:val="0"/>
          <w:sz w:val="32"/>
          <w:szCs w:val="32"/>
        </w:rPr>
        <w:t>最高人民法院关于完善人民法院审判权力和责任清单的指导意见》</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5.2</w:t>
      </w:r>
      <w:r>
        <w:rPr>
          <w:rFonts w:hint="eastAsia" w:ascii="仿宋" w:hAnsi="仿宋" w:eastAsia="仿宋" w:cs="仿宋"/>
          <w:color w:val="000000"/>
          <w:spacing w:val="0"/>
          <w:w w:val="100"/>
          <w:position w:val="0"/>
          <w:sz w:val="32"/>
          <w:szCs w:val="32"/>
        </w:rPr>
        <w:t>《最高人民法院法官审判权力和责任清单》</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5.3《最高人民法院关于进一步完善</w:t>
      </w:r>
      <w:r>
        <w:rPr>
          <w:rFonts w:hint="eastAsia" w:ascii="仿宋" w:hAnsi="仿宋" w:eastAsia="仿宋" w:cs="仿宋"/>
          <w:color w:val="000000"/>
          <w:spacing w:val="0"/>
          <w:w w:val="100"/>
          <w:position w:val="0"/>
          <w:sz w:val="32"/>
          <w:szCs w:val="32"/>
          <w:lang w:val="zh-CN" w:eastAsia="zh-CN" w:bidi="zh-CN"/>
        </w:rPr>
        <w:t>“四类</w:t>
      </w:r>
      <w:r>
        <w:rPr>
          <w:rFonts w:hint="eastAsia" w:ascii="仿宋" w:hAnsi="仿宋" w:eastAsia="仿宋" w:cs="仿宋"/>
          <w:color w:val="000000"/>
          <w:spacing w:val="0"/>
          <w:w w:val="100"/>
          <w:position w:val="0"/>
          <w:sz w:val="32"/>
          <w:szCs w:val="32"/>
        </w:rPr>
        <w:t>案件”监督管理工作机制的指导意见》</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5.4</w:t>
      </w:r>
      <w:r>
        <w:rPr>
          <w:rFonts w:hint="eastAsia" w:ascii="仿宋" w:hAnsi="仿宋" w:eastAsia="仿宋" w:cs="仿宋"/>
          <w:color w:val="000000"/>
          <w:spacing w:val="0"/>
          <w:w w:val="100"/>
          <w:position w:val="0"/>
          <w:sz w:val="32"/>
          <w:szCs w:val="32"/>
        </w:rPr>
        <w:t>《吉林省高级人民法院审判主体及相关司法人员职责和权限清单》</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en-US" w:bidi="en-US"/>
        </w:rPr>
        <w:t>5.5</w:t>
      </w:r>
      <w:r>
        <w:rPr>
          <w:rFonts w:hint="eastAsia" w:ascii="仿宋" w:hAnsi="仿宋" w:eastAsia="仿宋" w:cs="仿宋"/>
          <w:color w:val="000000"/>
          <w:spacing w:val="0"/>
          <w:w w:val="100"/>
          <w:position w:val="0"/>
          <w:sz w:val="32"/>
          <w:szCs w:val="32"/>
        </w:rPr>
        <w:t>《吉林省高级人民法院审判人员及相关司法人员权责负面清单》</w:t>
      </w:r>
    </w:p>
    <w:sectPr>
      <w:footerReference r:id="rId5" w:type="default"/>
      <w:pgSz w:w="11906" w:h="16838"/>
      <w:pgMar w:top="1474" w:right="1417" w:bottom="1304" w:left="141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2"/>
        <w:szCs w:val="32"/>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NGE1NjIyMDliZGY5NGE3MDMwMzMwYjAzZmViNDYifQ=="/>
  </w:docVars>
  <w:rsids>
    <w:rsidRoot w:val="5D4B33FC"/>
    <w:rsid w:val="16D51CFA"/>
    <w:rsid w:val="295E4DC4"/>
    <w:rsid w:val="407B2273"/>
    <w:rsid w:val="43562E3F"/>
    <w:rsid w:val="54596122"/>
    <w:rsid w:val="56160AF8"/>
    <w:rsid w:val="5CCE1FC3"/>
    <w:rsid w:val="5D4B33FC"/>
    <w:rsid w:val="5F545473"/>
    <w:rsid w:val="7E5F0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ing #2|1"/>
    <w:basedOn w:val="1"/>
    <w:qFormat/>
    <w:uiPriority w:val="0"/>
    <w:pPr>
      <w:widowControl w:val="0"/>
      <w:shd w:val="clear" w:color="auto" w:fill="auto"/>
      <w:spacing w:after="380" w:line="838" w:lineRule="exact"/>
      <w:ind w:firstLine="440"/>
      <w:outlineLvl w:val="1"/>
    </w:pPr>
    <w:rPr>
      <w:rFonts w:ascii="宋体" w:hAnsi="宋体" w:eastAsia="宋体" w:cs="宋体"/>
      <w:color w:val="222222"/>
      <w:sz w:val="42"/>
      <w:szCs w:val="42"/>
      <w:u w:val="none"/>
      <w:shd w:val="clear" w:color="auto" w:fill="auto"/>
      <w:lang w:val="zh-TW" w:eastAsia="zh-TW" w:bidi="zh-TW"/>
    </w:rPr>
  </w:style>
  <w:style w:type="paragraph" w:customStyle="1" w:styleId="7">
    <w:name w:val="Body text|2"/>
    <w:basedOn w:val="1"/>
    <w:qFormat/>
    <w:uiPriority w:val="0"/>
    <w:pPr>
      <w:widowControl w:val="0"/>
      <w:shd w:val="clear" w:color="auto" w:fill="auto"/>
      <w:spacing w:line="379" w:lineRule="auto"/>
    </w:pPr>
    <w:rPr>
      <w:sz w:val="32"/>
      <w:szCs w:val="32"/>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9">
    <w:name w:val="Header or footer|2"/>
    <w:basedOn w:val="1"/>
    <w:qFormat/>
    <w:uiPriority w:val="0"/>
    <w:pPr>
      <w:widowControl w:val="0"/>
      <w:shd w:val="clear" w:color="auto" w:fill="auto"/>
    </w:pPr>
    <w:rPr>
      <w:sz w:val="20"/>
      <w:szCs w:val="20"/>
      <w:u w:val="none"/>
      <w:shd w:val="clear" w:color="auto" w:fill="auto"/>
    </w:rPr>
  </w:style>
  <w:style w:type="paragraph" w:customStyle="1" w:styleId="10">
    <w:name w:val="Header or footer|1"/>
    <w:basedOn w:val="1"/>
    <w:qFormat/>
    <w:uiPriority w:val="0"/>
    <w:pPr>
      <w:widowControl w:val="0"/>
      <w:shd w:val="clear" w:color="auto" w:fill="auto"/>
    </w:pPr>
    <w:rPr>
      <w:sz w:val="28"/>
      <w:szCs w:val="28"/>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4179</Words>
  <Characters>4663</Characters>
  <Lines>0</Lines>
  <Paragraphs>0</Paragraphs>
  <TotalTime>28</TotalTime>
  <ScaleCrop>false</ScaleCrop>
  <LinksUpToDate>false</LinksUpToDate>
  <CharactersWithSpaces>4663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2022-11-24T01:17:00Z</dcterms:created>
  <dc:creator>为幸福奔波</dc:creator>
  <cp:lastModifiedBy>为幸福奔波</cp:lastModifiedBy>
  <dcterms:modified xsi:type="dcterms:W3CDTF">2022-11-30T02:38:43Z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3859DBC5648B485A84A59F08FEC4C302</vt:lpwstr>
  </property>
</Properties>
</file>